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Recursos de alojamiento</w:t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b w:val="1"/>
          <w:rtl w:val="0"/>
        </w:rPr>
        <w:t xml:space="preserve">Guia de recursos alojativos de Canarias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https://www.google.com/url?sa=t&amp;source=web&amp;rct=j&amp;url=https://redanagos.org/wp-content/uploads/2021/03/guia_recursos_PSH_canarias_interactivo.pdf.pdf&amp;ved=2ahUKEwisl6-Jv7LwAhWDxYUKHQJPAWw4FBAWMAh6BAgKEAI&amp;usg=AOvVaw1qXIx8pVFVC4MsvmvjZpnz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Recursos de : Cáritas Diocesana de Tenerife.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Dirección: </w:t>
      </w:r>
      <w:r w:rsidDel="00000000" w:rsidR="00000000" w:rsidRPr="00000000">
        <w:rPr>
          <w:rtl w:val="0"/>
        </w:rPr>
        <w:t xml:space="preserve">Plaza García Escámez, sin número (trasera de la iglesia de San Fernando Rey), 38010, Santa Cruz de Tenerife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Teléfono: </w:t>
      </w:r>
      <w:r w:rsidDel="00000000" w:rsidR="00000000" w:rsidRPr="00000000">
        <w:rPr>
          <w:rtl w:val="0"/>
        </w:rPr>
        <w:t xml:space="preserve">922 277 212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inmigrantes@caritastenerife.org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Web: </w:t>
      </w:r>
      <w:r w:rsidDel="00000000" w:rsidR="00000000" w:rsidRPr="00000000">
        <w:rPr>
          <w:rtl w:val="0"/>
        </w:rPr>
        <w:t xml:space="preserve">www.caritastenerife.org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-Programa Contamíname:</w:t>
      </w:r>
      <w:r w:rsidDel="00000000" w:rsidR="00000000" w:rsidRPr="00000000">
        <w:rPr>
          <w:rtl w:val="0"/>
        </w:rPr>
        <w:t xml:space="preserve"> Presta atención social y jurídica a inmigrantes en su sede central.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Dirección: </w:t>
      </w:r>
      <w:r w:rsidDel="00000000" w:rsidR="00000000" w:rsidRPr="00000000">
        <w:rPr>
          <w:rtl w:val="0"/>
        </w:rPr>
        <w:t xml:space="preserve">Plaza García Escámez, sin número, Santa Cruz de Tenerife</w:t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922 225 827</w:t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inmigrantes@caritastenerife.org</w:t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Horario de Atención:</w:t>
      </w:r>
      <w:r w:rsidDel="00000000" w:rsidR="00000000" w:rsidRPr="00000000">
        <w:rPr>
          <w:rtl w:val="0"/>
        </w:rPr>
        <w:t xml:space="preserve"> Atención social, lunes y martes de 09:00 a 13:00; orientación laboral, lunes y martes de 09:00 a 13:00 (es necesario llamar o acercarse por el proyecto para solicitar cita); asesoría jurídica, lunes y miércoles de 10:00 a 14:00 y martes y jueves de 17:30 a 20:00 horas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-Casa de Acogida Ben </w:t>
      </w:r>
      <w:r w:rsidDel="00000000" w:rsidR="00000000" w:rsidRPr="00000000">
        <w:rPr>
          <w:rtl w:val="0"/>
        </w:rPr>
        <w:t xml:space="preserve">(Santa Cruz de Tenerife)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Dirección: </w:t>
      </w:r>
      <w:r w:rsidDel="00000000" w:rsidR="00000000" w:rsidRPr="00000000">
        <w:rPr>
          <w:rtl w:val="0"/>
        </w:rPr>
        <w:t xml:space="preserve">Calle Domingo Pisaca Burgada, 5, Santa Cruz de Tenerife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922 657 349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ben@caritastenerife.org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-Casa de Acogida San Antonio de Padua (Granadilla)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Dirección: </w:t>
      </w:r>
      <w:r w:rsidDel="00000000" w:rsidR="00000000" w:rsidRPr="00000000">
        <w:rPr>
          <w:rtl w:val="0"/>
        </w:rPr>
        <w:t xml:space="preserve">Calle Padre Esteban, sin número, Granadilla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922 772 788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sapadua@caritastenerife.org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-Casa de Acogida Guajara, Programa Sin Techo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Dirección:</w:t>
      </w:r>
      <w:r w:rsidDel="00000000" w:rsidR="00000000" w:rsidRPr="00000000">
        <w:rPr>
          <w:rtl w:val="0"/>
        </w:rPr>
        <w:t xml:space="preserve"> Calle Princesa Guajara, 20, Barrio de La Salud, 38008, Santa Cruz de Tenerife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922 219 697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guajara@caritastenerife.org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Casa de Acogida María Blanca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Dirección: </w:t>
      </w:r>
      <w:r w:rsidDel="00000000" w:rsidR="00000000" w:rsidRPr="00000000">
        <w:rPr>
          <w:rtl w:val="0"/>
        </w:rPr>
        <w:t xml:space="preserve">Carretera de la Arenas, 118, 38400, Puerto de la Cruz.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922 388 299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mariablanca@caritastenerife.org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-Proyecto Café y Calor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Dirección:</w:t>
      </w:r>
      <w:r w:rsidDel="00000000" w:rsidR="00000000" w:rsidRPr="00000000">
        <w:rPr>
          <w:rtl w:val="0"/>
        </w:rPr>
        <w:t xml:space="preserve"> Avenida de Bélgica, 14, 38007, Santa Cruz de Tenerife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Teléfono: </w:t>
      </w:r>
      <w:r w:rsidDel="00000000" w:rsidR="00000000" w:rsidRPr="00000000">
        <w:rPr>
          <w:rtl w:val="0"/>
        </w:rPr>
        <w:t xml:space="preserve">922 201 495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E-mail: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cafeycalor@caritastenerife.org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-El servicio de Acogida Integral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ubicado en los centros de Acogida en Tacoronte y en San Sebastian de La Gomera,  con capacidad para 8 plazas en cada uno de ellos y tiene por objeto paliar la situación de vulnerabilidad de los beneficiarios del programa, proporcionando alojamiento, manutención y cobertura de sus necesidades básicas, pero también dotándolos de unas mínimas herramientas sociales (aprendizaje del idioma, formación y orientación) que impidan en lo posible su deterioro personal y su exclusión social y favorezcan su integración en la sociedad de acogida.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El acceso a estos servicios viene establecido a través de las indicaciones y derivaciones  de la Secretaría General de Integración de Inmigrantes.</w:t>
      </w:r>
    </w:p>
    <w:p w:rsidR="00000000" w:rsidDel="00000000" w:rsidP="00000000" w:rsidRDefault="00000000" w:rsidRPr="00000000" w14:paraId="0000002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-Granadilla de Abona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Asociación de Saharauis de Canarias (NASR)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Calle La Gaviota, 15, portal 14, 2º, Los Abrigos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Teléfono: 669 726 759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Correo electrónico: sukeinandiaye@gmail.com</w:t>
      </w:r>
    </w:p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Ayuda a las personas de origen saharaui, en especial a los recién llegados a la Isla, y difusión de la problemática de este pueblo</w:t>
      </w:r>
    </w:p>
    <w:p w:rsidR="00000000" w:rsidDel="00000000" w:rsidP="00000000" w:rsidRDefault="00000000" w:rsidRPr="00000000" w14:paraId="0000003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-Asociación de Beneficencia Franco-Española de Tenerife (ABFET)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Calle Punta de la Vista, 3, Cuavas Blancas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Teléfono: 922 232 710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Correo electrónico: info@abfet.com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Atención y asesoramiento e información, ayudas para repatriaciones y ayudas puntuales para alquiler y alimentos, entre otros.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-RAM Clemencia Hardisson Tiene plazas solo para 30 personas y es para personas sin hogar.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Teléfono:922 25 96 26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Atención: Lunes a viernes de 9:00h a 13:30h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C/Tabares de Cala, 35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38201 - San Cristóbal de La Laguna - Tenerife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678 440 214 /922 250 636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jdiaper@lalaguna.es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Temporalidad: Se puede hacer uso del recurso por un período</w:t>
      </w:r>
    </w:p>
    <w:p w:rsidR="00000000" w:rsidDel="00000000" w:rsidP="00000000" w:rsidRDefault="00000000" w:rsidRPr="00000000" w14:paraId="00000046">
      <w:pPr>
        <w:rPr>
          <w:u w:val="single"/>
        </w:rPr>
      </w:pPr>
      <w:r w:rsidDel="00000000" w:rsidR="00000000" w:rsidRPr="00000000">
        <w:rPr>
          <w:rtl w:val="0"/>
        </w:rPr>
        <w:t xml:space="preserve">de 6 meses a 1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Descripción del recurso:</w:t>
      </w:r>
    </w:p>
    <w:p w:rsidR="00000000" w:rsidDel="00000000" w:rsidP="00000000" w:rsidRDefault="00000000" w:rsidRPr="00000000" w14:paraId="0000004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Se trata de un recurso municipal de</w:t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baja exigencia para atender situaciones de sinhogarismo y dar atención directa e inmediata a las personas que están en situación de calle.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PISO DE ACOGIDA MUNICIPAL PARA HOMBRES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GESTIÓN: Ayuntamiento de La Laguna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TITULARIDAD: Pública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Atención: Lunes a viernes de 9:00h a 13:30h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Descripción del recurso: Se trata de un recurso alojativo para hombres que se encuentran en situación de exclusión social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o riesgo de padecerla y que no cuentan con recursos económicos o éstos son insuficientes para cubrir sus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necesidades básicas.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Está destinado a personas derivadas de otros recursos alojativos municipales cuando han adquirido suficientes habilidades como para vivir de forma autónoma (piso de transición).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C/Herradores, 11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38204 - San Cristóbal de La Laguna - Tenerife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922 250 636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jdiaper@lalaguna.es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MUNICIPAL DE ACOGIDA DE STA. CRUZ DE TENERIFE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GESTIÓN: Ayuntamiento de Santa Cruz de Tenerife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TITULARIDAD: Pública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Atención: Lunes a domingo: 24h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Descripción del recurso: Recurso de acogida que se ocupa de la atención e intervención integral del colectivo de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personas sin hogar. Además, concretamente este centro municipal de acogida es la puerta de entrada a otros equipamientos donde se prestan servicios especializados para las personas sin hogar del municipio de Santa Cruz de Tenerife.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C/Valle Inclán, 15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38007 - Santa Cruz de Tenerife - Tenerife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922 606 653 /922 606 654 /922 606 655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msancan@santacruzdetenerife.es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brobluz@santacruzdetenerife.es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www.santacruzdetenerife.es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Temporalidad: Dependerá del plan de intervención que realice el profesional.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Vías de acceso: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Acceso directo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Derivación desde otros recursos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Prisiones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Servicios de emergencia/Urgencia social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Servicios Sociales Generales/Atención primaria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Red de personas sin hogar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Redes especializadas (sistema de protección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de menores, mujeres víctimas de violencia de género, etc.)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Modo de derivación: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Puede empadronarse en el centro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Puede recibir llamadas en el centro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Puede recibir correspondencia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Puede recibir correo electrónico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Otros aspectos: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50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A través del profesional de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referencia, mediante petición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telefónica o correo electrónico.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Características: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Plazas: 116 (Hombres: 84, Mujeres: 19, Mixtas: 13)</w:t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PISO “GARELLI”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GESTIÓN: Fundación Don Bosco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TITULARIDAD: Pública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Atención: Lunes a jueves de 08.00h a 16.00h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Viernes 8:00h a 14:30h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Descripción del recurso: Recurso alojativo de carácter temporal creado con el objetivo de posibilitar el desarrollo del proceso de emancipación de los/as jóvenes de entre 18-21 años y sin redes de apoyo, para que puedan encontrarse en igualdad de oportunidades respecto al resto de jóvenes en situación normalizada.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C/Aires de Lima, 16, pta 1.1 - El Sobradillo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38107 - Santa Cruz de Tenerife -, Tenerife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657 778 667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g.rojas@fundaciondonbosco.es</w:t>
      </w:r>
    </w:p>
    <w:p w:rsidR="00000000" w:rsidDel="00000000" w:rsidP="00000000" w:rsidRDefault="00000000" w:rsidRPr="00000000" w14:paraId="00000085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www.fundaciondonbosco.es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Orientado prioritariamente a: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• Mayoría de edad de menores acogidos/as en centros/jóvenes extutelados/as.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• Jóvenes en situación de calle sin haber pasado por el Sistema de Protección de  Menores.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Características: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Plazas: 6. (Hombres: 4 - Mujeres: 2)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Habitaciones: Individuales/Con 2 o 3 camas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Centro no adaptado a personas con movilidad reducida.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Temporalidad de: 12 a 15 meses</w:t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PISO “MAGONE"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GESTIÓN: Fundación Don Bosco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TITULARIDAD: Pública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Atención: Lunes a jueves de 08.00h a 16.00h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Viernes 8:00h a 14:30h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Descripción del recurso: Recurso alojativo de carácter temporal creado con el objetivo de posibilitar el desarrollo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del proceso de emancipación de los/as jóvenes de entre 18-21 años y sin redes de apoyo, para que puedan encontrarse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en igualdad de oportunidades respecto al resto de jóvenes en situación normalizada.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C/María Magdalena, 25 - La Cuesta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38320 - San Cristóbal de La Laguna - Tenerife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657 778 667</w:t>
      </w:r>
    </w:p>
    <w:p w:rsidR="00000000" w:rsidDel="00000000" w:rsidP="00000000" w:rsidRDefault="00000000" w:rsidRPr="00000000" w14:paraId="0000009A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g.rojas@fundaciondonbosco.es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PISO “PINARDI"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GESTIÓN: Fundación Don Bosco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TITULARIDAD: Pública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Atención: Lunes a jueves de 08.00h a 16.00h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Viernes 8:00h a 14:30h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Descripción del recurso: Recurso alojativo de carácter temporal creado con el objetivo de posibilitar el desarrollo del proceso de emancipación de los/as jóvenes de entre 18-29 años y sin redes de apoyo, para que puedan encontrarse en igualdad de oportunidades respecto al resto de jóvenes en situación normalizada.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Este proceso de emancipación se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realiza abarcando las siguientes áreas: cobertura de necesidades básicas, aumento de las posibilidades de inserción laboral, trabajo de las habilidades para la vida autónoma y emancipada, importancia de la salud física y mental así como en la fortaleza y madurez personal buscando el equilibrio en el contexto relacional y familiar. Además, existe un acompañamiento por parte del equipo educativo en la regularización de la situación administrativa y fomento de la participación e implicación en la comunidad, dándole también la importancia al tiempo de ocio positivo y organizado.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C/Jazmín, 7, - 1º dcha. - El Sobradillo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38107 - Santa Cruz de Tenerife - Tenerife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657 778 667</w:t>
      </w:r>
    </w:p>
    <w:p w:rsidR="00000000" w:rsidDel="00000000" w:rsidP="00000000" w:rsidRDefault="00000000" w:rsidRPr="00000000" w14:paraId="000000A7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g.rojas@fundaciondonbosco.es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Orientado prioritariamente a: • Inmigración/solicitud de protección internacional.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• Jóvenes en situación de calle sin haber pasado por el Sistema de Protección de Menores.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Características: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Plazas: 5. (Hombres: 5 - Mujeres: 0)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Habitaciones: Individuales/Con 2 o 3 camas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Centro no adaptado a personas con movilidad reducida.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Temporalidad: Plazo máximo estipulado de 24 meses.</w:t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PISO “VÍCTOR RODRÍGUEZ"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GESTIÓN: Fundación Don Bosco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TITULARIDAD: Privada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Atención: Lunes a jueves de 08.00h a 16.00h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Viernes 8:00h a 14:30h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Descripción del recurso: Recurso alojativo de carácter temporal creado con el objetivo de posibilitar el desarrollo del proceso de emancipación de los/as jóvenes de entre 18-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25 años y sin redes de apoyo, para que puedan encontrarse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en igualdad de oportunidades respecto al resto de jóvenes.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C/Manuel Ramos, 6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38311 - La Orotava - Tenerife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Orientado prioritariamente a: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• Inmigración/solicitud de protección internacional.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• Mayoría de edad de menores acogidos/as en Centros/jóvenes extutelados/as.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• Jóvenes en situación de calle sin haber pasado por el Sistema de Protección de Menores.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Características: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Plazas: 6. (Hombres: 6 - Mujeres: 0)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Habitaciones: Individuales/Con 2 o 3 camas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Centro no adaptado a personas con movilidad reducida.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Temporalidad: Plazo máximo estipulado de 24 meses.</w:t>
      </w:r>
    </w:p>
    <w:p w:rsidR="00000000" w:rsidDel="00000000" w:rsidP="00000000" w:rsidRDefault="00000000" w:rsidRPr="00000000" w14:paraId="000000C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CASA DE ACOGIDA “LÁZARO” </w:t>
      </w:r>
    </w:p>
    <w:p w:rsidR="00000000" w:rsidDel="00000000" w:rsidP="00000000" w:rsidRDefault="00000000" w:rsidRPr="00000000" w14:paraId="000000C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GESTIÓN: Cáritas Diocesana de Tenerife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TITULARIDAD: Privada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C/Valencia, 9, Finca España 38205 - San Cristóbal de La Laguna - Tenerife 922 651 223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lazaro@caritastenerife.or www.caritastenerife.org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Caritas Tenerife @CaritasTenerife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Cáritas Diocesana de Tenerife @caritastenerife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Atención: Lunes a viernes de 8:00h a 15:30h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CASA DE ACOGIDA “MARÍA BLANCA” </w:t>
      </w:r>
    </w:p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GESTIÓN: Cáritas Diocesana de Tenerife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TITULARIDAD: Privada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Carretera General Las Arenas, 118 38400 - Puerto de la Cruz - Tenerife 922 388 299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mariablanca@caritastenerife.org</w:t>
        </w:r>
      </w:hyperlink>
      <w:r w:rsidDel="00000000" w:rsidR="00000000" w:rsidRPr="00000000">
        <w:rPr>
          <w:rtl w:val="0"/>
        </w:rPr>
        <w:t xml:space="preserve">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www.caritastenerife.org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Caritas Tenerife @CaritasTenerife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Cáritas Diocesana de Tenerife @caritastenerife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Atención: Lunes a viernes de 8:00h a 15:30h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 RESIDENCIAL DE EMERGENCIA SOCIAL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b w:val="1"/>
          <w:rtl w:val="0"/>
        </w:rPr>
        <w:t xml:space="preserve">GESTIÓN</w:t>
      </w:r>
      <w:r w:rsidDel="00000000" w:rsidR="00000000" w:rsidRPr="00000000">
        <w:rPr>
          <w:rtl w:val="0"/>
        </w:rPr>
        <w:t xml:space="preserve">: Asociación Provivienda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TITULARIDAD: Privada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Asociacion Provivienda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Atención: Lunes a viernes de 9:00h a 14:00h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Orientado prioritariamente a: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Familias con o sin menores a cargo, unidades de convivencia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y personas solas.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Descripción del recurso: El Recurso Residencial de Emergencia Social es un dispositivo compartido con un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total de 10-12 plazas, en habitaciones de uso privado y espacios comunes, destinado a atender las situaciones de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emergencia habitacional, facilitando, de este modo, un alojamiento temporal a personas que pierdan su vivienda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habitual. Se concibe como un recurso puente que tiene como finalidad el posterior acceso a una vivienda más estable.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C/Fotógrafo José Norberto Rodríguez Díaz “Zenón”, 2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Edif. Prisma, piso 1º, oficina. 1.2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38204 - San Cristóbal de La Laguna - Tenerife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922 315 397 /647 779 012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ferrod@provivienda.org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www.provivienda.org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Características: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Plazas: 10-12 personas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Habitaciones: individuales/Con 2 o 3 camas/específicas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para familias.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Centro adaptado a personas con movilidad reducida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Temporalidad: Tres meses 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Mensajeros de la Paz: emancipate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Programa emancipate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Jóvenes con edades comprendidas entre los 17 años y medio hasta los 23 años que deseen participar voluntariamente.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Jóvenes que tengan o hayan tenido una medida de protección: tutelados o extutelados por la administración pública, jóvenes en acogimiento familiar, jóvenes en adopción y jóvenes valorados en situación de riesgo.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Recursos variados (No alojamiento):</w:t>
      </w:r>
    </w:p>
    <w:p w:rsidR="00000000" w:rsidDel="00000000" w:rsidP="00000000" w:rsidRDefault="00000000" w:rsidRPr="00000000" w14:paraId="000000F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Santa cruz de Tenerife: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-Cáritas Diocesana de Tenerife</w:t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Plaza García Escámez, sin número (trasera de la iglesia de San Fernando Rey)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Teléfono: 922 225 827</w:t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Página web: http://www.caritastenerife.org</w:t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Correo electrónico: inmigrantes@caritastenerife.org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Labores de ayuda y acción social, ayudas de emergencia, así como orientación laboral y asesoramiento jurídico.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-Centro para el Desarrollo y la Integración Iberoamericana</w:t>
      </w:r>
    </w:p>
    <w:p w:rsidR="00000000" w:rsidDel="00000000" w:rsidP="00000000" w:rsidRDefault="00000000" w:rsidRPr="00000000" w14:paraId="000000F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Calle Juan Pablo II, 26, A, 2ºB</w:t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Teléfono: 619 904 140</w:t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Página web: http://www.el-enlace.com</w:t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Correo electrónico: teamguanche@hotmail.com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Integración social, económica y laboral de los inmigrantes y sus familias y gestión de banco de alimentos.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-Cáritas Diocesana de Tenerife</w:t>
      </w:r>
    </w:p>
    <w:p w:rsidR="00000000" w:rsidDel="00000000" w:rsidP="00000000" w:rsidRDefault="00000000" w:rsidRPr="00000000" w14:paraId="00000102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Plaza García Escámez, sin número (trasera de la iglesia de San Fernando Rey)</w:t>
      </w:r>
    </w:p>
    <w:p w:rsidR="00000000" w:rsidDel="00000000" w:rsidP="00000000" w:rsidRDefault="00000000" w:rsidRPr="00000000" w14:paraId="00000103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Teléfono: 922 225 827</w:t>
      </w:r>
    </w:p>
    <w:p w:rsidR="00000000" w:rsidDel="00000000" w:rsidP="00000000" w:rsidRDefault="00000000" w:rsidRPr="00000000" w14:paraId="00000104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Página web: http://www.caritastenerife.org</w:t>
      </w:r>
    </w:p>
    <w:p w:rsidR="00000000" w:rsidDel="00000000" w:rsidP="00000000" w:rsidRDefault="00000000" w:rsidRPr="00000000" w14:paraId="00000105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Correo electrónico: inmigrantes@caritastenerife.org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Labores de ayuda y acción social, ayudas de emergencia, así como orientación laboral y asesoramiento jurídico.</w:t>
      </w:r>
    </w:p>
    <w:p w:rsidR="00000000" w:rsidDel="00000000" w:rsidP="00000000" w:rsidRDefault="00000000" w:rsidRPr="00000000" w14:paraId="0000010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-Centro Insular de Atención Social al Inmigrante (CIASI)</w:t>
      </w:r>
    </w:p>
    <w:p w:rsidR="00000000" w:rsidDel="00000000" w:rsidP="00000000" w:rsidRDefault="00000000" w:rsidRPr="00000000" w14:paraId="0000010A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Centro de Entidades de Voluntariado, Canamérica, calle Juan Rumeu García, 28</w:t>
      </w:r>
    </w:p>
    <w:p w:rsidR="00000000" w:rsidDel="00000000" w:rsidP="00000000" w:rsidRDefault="00000000" w:rsidRPr="00000000" w14:paraId="0000010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Teléfono: 822 068 123</w:t>
      </w:r>
    </w:p>
    <w:p w:rsidR="00000000" w:rsidDel="00000000" w:rsidP="00000000" w:rsidRDefault="00000000" w:rsidRPr="00000000" w14:paraId="0000010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Correo electrónico: canamerica@gmail.com</w:t>
      </w:r>
    </w:p>
    <w:p w:rsidR="00000000" w:rsidDel="00000000" w:rsidP="00000000" w:rsidRDefault="00000000" w:rsidRPr="00000000" w14:paraId="0000010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Gestionado por la ONG Canamérica, ofrece asesoría jurídica gratuita.</w:t>
      </w:r>
    </w:p>
    <w:p w:rsidR="00000000" w:rsidDel="00000000" w:rsidP="00000000" w:rsidRDefault="00000000" w:rsidRPr="00000000" w14:paraId="000001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La Laguna:</w:t>
      </w:r>
    </w:p>
    <w:p w:rsidR="00000000" w:rsidDel="00000000" w:rsidP="00000000" w:rsidRDefault="00000000" w:rsidRPr="00000000" w14:paraId="000001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-Comisión Española de Ayuda al Refugiado (CEAR)</w:t>
      </w:r>
    </w:p>
    <w:p w:rsidR="00000000" w:rsidDel="00000000" w:rsidP="00000000" w:rsidRDefault="00000000" w:rsidRPr="00000000" w14:paraId="00000113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Calle Castro y Ayala, 30, La Candelaria, La Cuesta</w:t>
      </w:r>
    </w:p>
    <w:p w:rsidR="00000000" w:rsidDel="00000000" w:rsidP="00000000" w:rsidRDefault="00000000" w:rsidRPr="00000000" w14:paraId="00000114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Teléfono: 696 016 884</w:t>
      </w:r>
    </w:p>
    <w:p w:rsidR="00000000" w:rsidDel="00000000" w:rsidP="00000000" w:rsidRDefault="00000000" w:rsidRPr="00000000" w14:paraId="00000115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Página web: http://www.cear.es</w:t>
      </w:r>
    </w:p>
    <w:p w:rsidR="00000000" w:rsidDel="00000000" w:rsidP="00000000" w:rsidRDefault="00000000" w:rsidRPr="00000000" w14:paraId="00000116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Correo electrónico: servijudircana@cear.es</w:t>
      </w:r>
    </w:p>
    <w:p w:rsidR="00000000" w:rsidDel="00000000" w:rsidP="00000000" w:rsidRDefault="00000000" w:rsidRPr="00000000" w14:paraId="00000117">
      <w:pPr>
        <w:ind w:left="0" w:firstLine="0"/>
        <w:rPr/>
      </w:pPr>
      <w:r w:rsidDel="00000000" w:rsidR="00000000" w:rsidRPr="00000000">
        <w:rPr>
          <w:rtl w:val="0"/>
        </w:rPr>
        <w:t xml:space="preserve">-Asesoría en materias vinculadas con temas jurídicos como refugio, asilo y extranjería así como de intermediación sociocultural.</w:t>
      </w:r>
    </w:p>
    <w:p w:rsidR="00000000" w:rsidDel="00000000" w:rsidP="00000000" w:rsidRDefault="00000000" w:rsidRPr="00000000" w14:paraId="000001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undaciondonbosco.es" TargetMode="External"/><Relationship Id="rId10" Type="http://schemas.openxmlformats.org/officeDocument/2006/relationships/hyperlink" Target="mailto:cafeycalor@caritastenerife.org" TargetMode="External"/><Relationship Id="rId13" Type="http://schemas.openxmlformats.org/officeDocument/2006/relationships/hyperlink" Target="mailto:g.rojas@fundaciondonbosco.es" TargetMode="External"/><Relationship Id="rId12" Type="http://schemas.openxmlformats.org/officeDocument/2006/relationships/hyperlink" Target="mailto:g.rojas@fundaciondonbosco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iablanca@caritastenerife.org" TargetMode="External"/><Relationship Id="rId15" Type="http://schemas.openxmlformats.org/officeDocument/2006/relationships/hyperlink" Target="http://www.caritastenerife.org" TargetMode="External"/><Relationship Id="rId14" Type="http://schemas.openxmlformats.org/officeDocument/2006/relationships/hyperlink" Target="mailto:mariablanca@caritastenerife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url=https://redanagos.org/wp-content/uploads/2021/03/guia_recursos_PSH_canarias_interactivo.pdf.pdf&amp;ved=2ahUKEwisl6-Jv7LwAhWDxYUKHQJPAWw4FBAWMAh6BAgKEAI&amp;usg=AOvVaw1qXIx8pVFVC4MsvmvjZpnz" TargetMode="External"/><Relationship Id="rId7" Type="http://schemas.openxmlformats.org/officeDocument/2006/relationships/hyperlink" Target="mailto:sapadua@caritastenerife.org" TargetMode="External"/><Relationship Id="rId8" Type="http://schemas.openxmlformats.org/officeDocument/2006/relationships/hyperlink" Target="mailto:guajara@caritastener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